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C3" w:rsidRDefault="008A6FC3" w:rsidP="008A6FC3">
      <w:pPr>
        <w:spacing w:beforeLines="100" w:before="312" w:afterLines="100" w:after="312" w:line="240" w:lineRule="exact"/>
        <w:jc w:val="center"/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申报资料真实性承诺书</w:t>
      </w:r>
    </w:p>
    <w:bookmarkEnd w:id="0"/>
    <w:p w:rsidR="008A6FC3" w:rsidRDefault="008A6FC3" w:rsidP="008A6FC3">
      <w:pPr>
        <w:jc w:val="center"/>
        <w:rPr>
          <w:rFonts w:ascii="黑体" w:eastAsia="黑体" w:hAnsi="黑体" w:cs="黑体"/>
          <w:sz w:val="30"/>
          <w:szCs w:val="30"/>
        </w:rPr>
      </w:pPr>
    </w:p>
    <w:p w:rsidR="008A6FC3" w:rsidRDefault="008A6FC3" w:rsidP="008A6FC3">
      <w:pPr>
        <w:spacing w:line="360" w:lineRule="auto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仿宋" w:hint="eastAsia"/>
          <w:sz w:val="32"/>
          <w:szCs w:val="32"/>
        </w:rPr>
        <w:t>（用人单位）郑重承诺：</w:t>
      </w:r>
    </w:p>
    <w:p w:rsidR="008A6FC3" w:rsidRDefault="008A6FC3" w:rsidP="008A6FC3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在办理2023年度按比例安排残疾人就业审核认定事项中所提交的下列材料真实、有效，复印件与原件一致。如有隐瞒或提供的材料虚假，愿意承担一切法律后果。</w:t>
      </w:r>
    </w:p>
    <w:p w:rsidR="008A6FC3" w:rsidRDefault="008A6FC3" w:rsidP="008A6FC3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□用人单位信息；</w:t>
      </w:r>
    </w:p>
    <w:p w:rsidR="008A6FC3" w:rsidRDefault="008A6FC3" w:rsidP="008A6FC3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□2023年安排就业的残疾人信息；</w:t>
      </w:r>
    </w:p>
    <w:p w:rsidR="008A6FC3" w:rsidRDefault="008A6FC3" w:rsidP="008A6FC3">
      <w:pPr>
        <w:pStyle w:val="a0"/>
        <w:spacing w:line="360" w:lineRule="auto"/>
        <w:ind w:firstLineChars="200" w:firstLine="640"/>
        <w:rPr>
          <w:rFonts w:eastAsia="仿宋"/>
        </w:rPr>
      </w:pPr>
      <w:r>
        <w:rPr>
          <w:rFonts w:ascii="仿宋" w:eastAsia="仿宋" w:hAnsi="仿宋" w:cs="仿宋" w:hint="eastAsia"/>
          <w:sz w:val="32"/>
          <w:szCs w:val="32"/>
        </w:rPr>
        <w:t>□残疾人证/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残疾军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人证信息；</w:t>
      </w:r>
    </w:p>
    <w:p w:rsidR="008A6FC3" w:rsidRDefault="008A6FC3" w:rsidP="008A6FC3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□劳动合同/劳务派遣协议信息；</w:t>
      </w:r>
    </w:p>
    <w:p w:rsidR="008A6FC3" w:rsidRDefault="008A6FC3" w:rsidP="008A6FC3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□残疾人参保缴费信息；</w:t>
      </w:r>
    </w:p>
    <w:p w:rsidR="008A6FC3" w:rsidRDefault="008A6FC3" w:rsidP="008A6FC3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□发放给残疾人的工资信息。</w:t>
      </w:r>
    </w:p>
    <w:p w:rsidR="008A6FC3" w:rsidRDefault="008A6FC3" w:rsidP="008A6FC3">
      <w:pPr>
        <w:pStyle w:val="a0"/>
        <w:rPr>
          <w:rFonts w:ascii="仿宋" w:eastAsia="仿宋" w:hAnsi="仿宋" w:cs="仿宋" w:hint="eastAsia"/>
          <w:sz w:val="32"/>
          <w:szCs w:val="32"/>
        </w:rPr>
      </w:pPr>
    </w:p>
    <w:p w:rsidR="008A6FC3" w:rsidRDefault="008A6FC3" w:rsidP="008A6FC3">
      <w:pPr>
        <w:pStyle w:val="a0"/>
        <w:rPr>
          <w:rFonts w:ascii="仿宋" w:eastAsia="仿宋" w:hAnsi="仿宋" w:cs="仿宋" w:hint="eastAsia"/>
          <w:sz w:val="32"/>
          <w:szCs w:val="32"/>
        </w:rPr>
      </w:pPr>
    </w:p>
    <w:p w:rsidR="008A6FC3" w:rsidRDefault="008A6FC3" w:rsidP="008A6FC3">
      <w:pPr>
        <w:pStyle w:val="a0"/>
        <w:rPr>
          <w:rFonts w:ascii="仿宋" w:eastAsia="仿宋" w:hAnsi="仿宋" w:cs="仿宋" w:hint="eastAsia"/>
          <w:sz w:val="32"/>
          <w:szCs w:val="32"/>
        </w:rPr>
      </w:pPr>
    </w:p>
    <w:p w:rsidR="008A6FC3" w:rsidRDefault="008A6FC3" w:rsidP="008A6FC3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用人单位名称（章）</w:t>
      </w:r>
    </w:p>
    <w:p w:rsidR="008A6FC3" w:rsidRDefault="008A6FC3" w:rsidP="008A6FC3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法定代表人或授权经办人签名:</w:t>
      </w:r>
    </w:p>
    <w:p w:rsidR="008A6FC3" w:rsidRDefault="008A6FC3" w:rsidP="008A6FC3">
      <w:pPr>
        <w:spacing w:line="360" w:lineRule="auto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年    月   日</w:t>
      </w:r>
    </w:p>
    <w:p w:rsidR="004F65DF" w:rsidRDefault="004F65DF"/>
    <w:sectPr w:rsidR="004F6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C3"/>
    <w:rsid w:val="004F65DF"/>
    <w:rsid w:val="008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987C8-146B-4044-91A8-94D7F81F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A6F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8A6FC3"/>
    <w:rPr>
      <w:rFonts w:ascii="宋体"/>
    </w:rPr>
  </w:style>
  <w:style w:type="character" w:customStyle="1" w:styleId="Char">
    <w:name w:val="纯文本 Char"/>
    <w:basedOn w:val="a1"/>
    <w:link w:val="a0"/>
    <w:rsid w:val="008A6FC3"/>
    <w:rPr>
      <w:rFonts w:ascii="宋体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郭晓静</dc:creator>
  <cp:keywords/>
  <dc:description/>
  <cp:lastModifiedBy>郭晓静</cp:lastModifiedBy>
  <cp:revision>1</cp:revision>
  <dcterms:created xsi:type="dcterms:W3CDTF">2024-03-25T08:20:00Z</dcterms:created>
  <dcterms:modified xsi:type="dcterms:W3CDTF">2024-03-25T08:20:00Z</dcterms:modified>
</cp:coreProperties>
</file>